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EA1B5" w14:textId="028A6C55" w:rsidR="00B10325" w:rsidRPr="00B10325" w:rsidRDefault="00B10325" w:rsidP="00B10325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0325">
        <w:rPr>
          <w:rFonts w:ascii="Times New Roman" w:eastAsia="Times New Roman" w:hAnsi="Times New Roman" w:cs="Times New Roman"/>
          <w:b/>
          <w:sz w:val="26"/>
          <w:szCs w:val="26"/>
        </w:rPr>
        <w:t>Выборы депутатов Государственной Думы Федерального Собрания Российской Федерации восьмого созыва</w:t>
      </w:r>
    </w:p>
    <w:p w14:paraId="311725E2" w14:textId="6FA7BB02" w:rsidR="00585AD6" w:rsidRPr="00B10325" w:rsidRDefault="00585AD6" w:rsidP="00B10325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0325">
        <w:rPr>
          <w:rFonts w:ascii="Times New Roman" w:eastAsia="Times New Roman" w:hAnsi="Times New Roman" w:cs="Times New Roman"/>
          <w:b/>
          <w:sz w:val="26"/>
          <w:szCs w:val="26"/>
        </w:rPr>
        <w:t>Республика Татарстан (Татарстан) – Нижнекамский одномандатный избирательный округ № 28</w:t>
      </w:r>
    </w:p>
    <w:p w14:paraId="60151F0C" w14:textId="77777777" w:rsidR="00585AD6" w:rsidRPr="00B10325" w:rsidRDefault="00585AD6" w:rsidP="00585AD6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0325">
        <w:rPr>
          <w:rFonts w:ascii="Times New Roman" w:eastAsia="Times New Roman" w:hAnsi="Times New Roman" w:cs="Times New Roman"/>
          <w:b/>
          <w:sz w:val="26"/>
          <w:szCs w:val="26"/>
        </w:rPr>
        <w:t>Окружная избирательная комиссия</w:t>
      </w:r>
    </w:p>
    <w:p w14:paraId="2555084C" w14:textId="77777777" w:rsidR="00585AD6" w:rsidRPr="00B10325" w:rsidRDefault="00585AD6" w:rsidP="00585AD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A2C0587" w14:textId="77777777" w:rsidR="00585AD6" w:rsidRPr="00B10325" w:rsidRDefault="00585AD6" w:rsidP="00585AD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0325">
        <w:rPr>
          <w:rFonts w:ascii="Times New Roman" w:eastAsia="Times New Roman" w:hAnsi="Times New Roman" w:cs="Times New Roman"/>
          <w:b/>
          <w:sz w:val="26"/>
          <w:szCs w:val="26"/>
        </w:rPr>
        <w:t>Р Е Ш Е Н И Е</w:t>
      </w:r>
    </w:p>
    <w:p w14:paraId="15DCF58B" w14:textId="4354E670" w:rsidR="00585AD6" w:rsidRPr="00B10325" w:rsidRDefault="00184894" w:rsidP="00585AD6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325">
        <w:rPr>
          <w:rFonts w:ascii="Times New Roman" w:eastAsia="Times New Roman" w:hAnsi="Times New Roman" w:cs="Times New Roman"/>
          <w:sz w:val="26"/>
          <w:szCs w:val="26"/>
        </w:rPr>
        <w:t>19.07.2021</w:t>
      </w:r>
      <w:r w:rsidR="00585AD6" w:rsidRPr="00B10325">
        <w:rPr>
          <w:rFonts w:ascii="Times New Roman" w:eastAsia="Times New Roman" w:hAnsi="Times New Roman" w:cs="Times New Roman"/>
          <w:sz w:val="26"/>
          <w:szCs w:val="26"/>
        </w:rPr>
        <w:tab/>
      </w:r>
      <w:r w:rsidR="00585AD6" w:rsidRPr="00B10325">
        <w:rPr>
          <w:rFonts w:ascii="Times New Roman" w:eastAsia="Times New Roman" w:hAnsi="Times New Roman" w:cs="Times New Roman"/>
          <w:sz w:val="26"/>
          <w:szCs w:val="26"/>
        </w:rPr>
        <w:tab/>
      </w:r>
      <w:r w:rsidR="00585AD6" w:rsidRPr="00B10325">
        <w:rPr>
          <w:rFonts w:ascii="Times New Roman" w:eastAsia="Times New Roman" w:hAnsi="Times New Roman" w:cs="Times New Roman"/>
          <w:sz w:val="26"/>
          <w:szCs w:val="26"/>
        </w:rPr>
        <w:tab/>
      </w:r>
      <w:r w:rsidRPr="00B10325">
        <w:rPr>
          <w:rFonts w:ascii="Times New Roman" w:eastAsia="Times New Roman" w:hAnsi="Times New Roman" w:cs="Times New Roman"/>
          <w:sz w:val="26"/>
          <w:szCs w:val="26"/>
        </w:rPr>
        <w:tab/>
      </w:r>
      <w:r w:rsidRPr="00B10325">
        <w:rPr>
          <w:rFonts w:ascii="Times New Roman" w:eastAsia="Times New Roman" w:hAnsi="Times New Roman" w:cs="Times New Roman"/>
          <w:sz w:val="26"/>
          <w:szCs w:val="26"/>
        </w:rPr>
        <w:tab/>
      </w:r>
      <w:r w:rsidRPr="00B10325">
        <w:rPr>
          <w:rFonts w:ascii="Times New Roman" w:eastAsia="Times New Roman" w:hAnsi="Times New Roman" w:cs="Times New Roman"/>
          <w:sz w:val="26"/>
          <w:szCs w:val="26"/>
        </w:rPr>
        <w:tab/>
      </w:r>
      <w:r w:rsidRPr="00B10325">
        <w:rPr>
          <w:rFonts w:ascii="Times New Roman" w:eastAsia="Times New Roman" w:hAnsi="Times New Roman" w:cs="Times New Roman"/>
          <w:sz w:val="26"/>
          <w:szCs w:val="26"/>
        </w:rPr>
        <w:tab/>
      </w:r>
      <w:r w:rsidR="00585AD6" w:rsidRPr="00B10325">
        <w:rPr>
          <w:rFonts w:ascii="Times New Roman" w:eastAsia="Times New Roman" w:hAnsi="Times New Roman" w:cs="Times New Roman"/>
          <w:sz w:val="26"/>
          <w:szCs w:val="26"/>
        </w:rPr>
        <w:tab/>
      </w:r>
      <w:r w:rsidR="00585AD6" w:rsidRPr="00B10325">
        <w:rPr>
          <w:rFonts w:ascii="Times New Roman" w:eastAsia="Times New Roman" w:hAnsi="Times New Roman" w:cs="Times New Roman"/>
          <w:sz w:val="26"/>
          <w:szCs w:val="26"/>
        </w:rPr>
        <w:tab/>
      </w:r>
      <w:r w:rsidR="00585AD6" w:rsidRPr="00B10325">
        <w:rPr>
          <w:rFonts w:ascii="Times New Roman" w:eastAsia="Times New Roman" w:hAnsi="Times New Roman" w:cs="Times New Roman"/>
          <w:sz w:val="26"/>
          <w:szCs w:val="26"/>
        </w:rPr>
        <w:tab/>
      </w:r>
      <w:r w:rsidR="00585AD6" w:rsidRPr="00B10325">
        <w:rPr>
          <w:rFonts w:ascii="Times New Roman" w:eastAsia="Times New Roman" w:hAnsi="Times New Roman" w:cs="Times New Roman"/>
          <w:sz w:val="26"/>
          <w:szCs w:val="26"/>
        </w:rPr>
        <w:tab/>
        <w:t xml:space="preserve">№ </w:t>
      </w:r>
      <w:r w:rsidR="001311C0" w:rsidRPr="00B10325">
        <w:rPr>
          <w:rFonts w:ascii="Times New Roman" w:eastAsia="Times New Roman" w:hAnsi="Times New Roman" w:cs="Times New Roman"/>
          <w:sz w:val="26"/>
          <w:szCs w:val="26"/>
        </w:rPr>
        <w:t>13/</w:t>
      </w:r>
      <w:r w:rsidR="00B10325">
        <w:rPr>
          <w:rFonts w:ascii="Times New Roman" w:eastAsia="Times New Roman" w:hAnsi="Times New Roman" w:cs="Times New Roman"/>
          <w:sz w:val="26"/>
          <w:szCs w:val="26"/>
        </w:rPr>
        <w:t>3</w:t>
      </w:r>
    </w:p>
    <w:p w14:paraId="58C4A5BE" w14:textId="77777777" w:rsidR="00585AD6" w:rsidRPr="00B10325" w:rsidRDefault="00585AD6" w:rsidP="00585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B175879" w14:textId="7E2E245B" w:rsidR="00585AD6" w:rsidRPr="00B10325" w:rsidRDefault="00585AD6" w:rsidP="00585AD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1032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</w:t>
      </w:r>
      <w:r w:rsidR="00184894" w:rsidRPr="00B10325">
        <w:rPr>
          <w:rFonts w:ascii="Times New Roman" w:eastAsia="Times New Roman" w:hAnsi="Times New Roman" w:cs="Times New Roman"/>
          <w:b/>
          <w:bCs/>
          <w:sz w:val="26"/>
          <w:szCs w:val="26"/>
        </w:rPr>
        <w:t>выдачи удостоверений доверенным лицам</w:t>
      </w:r>
      <w:r w:rsidRPr="00B10325">
        <w:rPr>
          <w:rFonts w:ascii="Times New Roman" w:eastAsia="Times New Roman" w:hAnsi="Times New Roman" w:cs="Times New Roman"/>
          <w:b/>
          <w:sz w:val="26"/>
          <w:szCs w:val="26"/>
        </w:rPr>
        <w:t xml:space="preserve"> кандидата в депутаты Государственной Думы Федерального Собрания Российской Федерации восьмого созыва</w:t>
      </w:r>
    </w:p>
    <w:p w14:paraId="19A9C365" w14:textId="0BC5F7A4" w:rsidR="00585AD6" w:rsidRPr="00B10325" w:rsidRDefault="00184894" w:rsidP="00585A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0325">
        <w:rPr>
          <w:rFonts w:ascii="Times New Roman" w:eastAsia="Times New Roman" w:hAnsi="Times New Roman" w:cs="Times New Roman"/>
          <w:b/>
          <w:sz w:val="26"/>
          <w:szCs w:val="26"/>
        </w:rPr>
        <w:t>Морозова Олега Викторовича</w:t>
      </w:r>
    </w:p>
    <w:p w14:paraId="20B9BE54" w14:textId="77777777" w:rsidR="00585AD6" w:rsidRPr="00B10325" w:rsidRDefault="00585AD6" w:rsidP="00585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B10325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фамилия, имя, отчество кандидата </w:t>
      </w:r>
    </w:p>
    <w:p w14:paraId="10C75EAE" w14:textId="77777777" w:rsidR="00585AD6" w:rsidRPr="00B10325" w:rsidRDefault="00585AD6" w:rsidP="00585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B87FB99" w14:textId="2802784B" w:rsidR="00585AD6" w:rsidRPr="00B10325" w:rsidRDefault="00585AD6" w:rsidP="00585A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03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Рассмотрев документы, представленные в </w:t>
      </w:r>
      <w:r w:rsidRPr="00B10325">
        <w:rPr>
          <w:rFonts w:ascii="Times New Roman" w:eastAsia="Arial Unicode MS" w:hAnsi="Times New Roman" w:cs="Times New Roman"/>
          <w:sz w:val="26"/>
          <w:szCs w:val="26"/>
        </w:rPr>
        <w:t xml:space="preserve">окружную избирательную комиссию </w:t>
      </w:r>
      <w:r w:rsidR="00184894" w:rsidRPr="00B10325">
        <w:rPr>
          <w:rFonts w:ascii="Times New Roman" w:eastAsia="Times New Roman" w:hAnsi="Times New Roman" w:cs="Times New Roman"/>
          <w:color w:val="000000"/>
          <w:sz w:val="26"/>
          <w:szCs w:val="26"/>
        </w:rPr>
        <w:t>о назначении доверенных лиц</w:t>
      </w:r>
      <w:r w:rsidRPr="00B103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кандидата </w:t>
      </w:r>
      <w:r w:rsidRPr="00B10325">
        <w:rPr>
          <w:rFonts w:ascii="Times New Roman" w:eastAsia="Times New Roman" w:hAnsi="Times New Roman" w:cs="Times New Roman"/>
          <w:sz w:val="26"/>
          <w:szCs w:val="26"/>
        </w:rPr>
        <w:t xml:space="preserve">в депутаты Государственной Думы Федерального Собрания Российской Федерации восьмого созыва, выдвинутого по одномандатному избирательному округу </w:t>
      </w:r>
      <w:r w:rsidRPr="00B10325">
        <w:rPr>
          <w:rFonts w:ascii="Times New Roman" w:eastAsia="Arial Unicode MS" w:hAnsi="Times New Roman" w:cs="Times New Roman"/>
          <w:sz w:val="26"/>
          <w:szCs w:val="26"/>
        </w:rPr>
        <w:t>№ 28 «Республика Татарстан (Татарстан) – Нижнекамский одномандатный избирательный округ»</w:t>
      </w:r>
      <w:r w:rsidRPr="00B10325">
        <w:rPr>
          <w:rFonts w:ascii="Times New Roman" w:eastAsia="Arial Unicode MS" w:hAnsi="Times New Roman" w:cs="Times New Roman"/>
          <w:b/>
          <w:bCs/>
          <w:sz w:val="26"/>
          <w:szCs w:val="26"/>
        </w:rPr>
        <w:t xml:space="preserve"> </w:t>
      </w:r>
      <w:r w:rsidR="00184894" w:rsidRPr="00B10325">
        <w:rPr>
          <w:rFonts w:ascii="Times New Roman" w:eastAsia="Times New Roman" w:hAnsi="Times New Roman" w:cs="Times New Roman"/>
          <w:b/>
          <w:sz w:val="26"/>
          <w:szCs w:val="26"/>
        </w:rPr>
        <w:t>Морозовым Олегом Викторовичем</w:t>
      </w:r>
      <w:r w:rsidRPr="00B10325">
        <w:rPr>
          <w:rFonts w:ascii="Times New Roman" w:eastAsia="Times New Roman" w:hAnsi="Times New Roman" w:cs="Times New Roman"/>
          <w:b/>
          <w:sz w:val="26"/>
          <w:szCs w:val="26"/>
        </w:rPr>
        <w:t>,</w:t>
      </w:r>
    </w:p>
    <w:p w14:paraId="3ACBF3E0" w14:textId="77777777" w:rsidR="00585AD6" w:rsidRPr="00B10325" w:rsidRDefault="00585AD6" w:rsidP="00585A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B10325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фамилия, имя, отчество кандидата </w:t>
      </w:r>
    </w:p>
    <w:p w14:paraId="3D57A34E" w14:textId="1122AFE6" w:rsidR="00585AD6" w:rsidRPr="00B10325" w:rsidRDefault="00585AD6" w:rsidP="00585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en-US"/>
        </w:rPr>
      </w:pPr>
      <w:r w:rsidRPr="00B1032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основании статьи </w:t>
      </w:r>
      <w:r w:rsidR="00184894" w:rsidRPr="00B10325">
        <w:rPr>
          <w:rFonts w:ascii="Times New Roman" w:eastAsia="Calibri" w:hAnsi="Times New Roman" w:cs="Times New Roman"/>
          <w:sz w:val="26"/>
          <w:szCs w:val="26"/>
          <w:lang w:eastAsia="en-US"/>
        </w:rPr>
        <w:t>43</w:t>
      </w:r>
      <w:r w:rsidRPr="00B1032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Федерального закона «</w:t>
      </w:r>
      <w:r w:rsidR="00184894" w:rsidRPr="00B10325">
        <w:rPr>
          <w:rFonts w:ascii="Times New Roman" w:eastAsia="Calibri" w:hAnsi="Times New Roman" w:cs="Times New Roman"/>
          <w:sz w:val="26"/>
          <w:szCs w:val="26"/>
          <w:lang w:eastAsia="en-US"/>
        </w:rPr>
        <w:t>Об основных гарантиях</w:t>
      </w:r>
      <w:r w:rsidR="00993934" w:rsidRPr="00B1032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избирательных прав и права на участие в референдуме граждан Российской Федерации» от 12.06.2002 №67-ФЗ</w:t>
      </w:r>
      <w:r w:rsidRPr="00B1032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Pr="00B10325">
        <w:rPr>
          <w:rFonts w:ascii="Times New Roman" w:eastAsia="Arial Unicode MS" w:hAnsi="Times New Roman" w:cs="Times New Roman"/>
          <w:sz w:val="26"/>
          <w:szCs w:val="26"/>
          <w:lang w:eastAsia="en-US"/>
        </w:rPr>
        <w:t>окружная избирательная комиссия одномандатного избирательного округа № 28 «Республика Татарстан (Татарстан) - Нижнекамский одномандатный избирательный округ», решила:</w:t>
      </w:r>
    </w:p>
    <w:p w14:paraId="0F8EC4D2" w14:textId="5563A8F0" w:rsidR="00585AD6" w:rsidRPr="00B10325" w:rsidRDefault="00585AD6" w:rsidP="00993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B10325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1. </w:t>
      </w:r>
      <w:r w:rsidR="00993934" w:rsidRPr="00B10325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Принять к сведению представленный список доверенных лиц </w:t>
      </w:r>
      <w:r w:rsidR="005A38D2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>(Приложение)</w:t>
      </w:r>
    </w:p>
    <w:p w14:paraId="00A8BDCF" w14:textId="174E9E9E" w:rsidR="00C81EDB" w:rsidRPr="00B10325" w:rsidRDefault="00585AD6" w:rsidP="00993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10325">
        <w:rPr>
          <w:rFonts w:ascii="Times New Roman" w:eastAsia="Times New Roman" w:hAnsi="Times New Roman" w:cs="Times New Roman"/>
          <w:bCs/>
          <w:sz w:val="26"/>
          <w:szCs w:val="26"/>
        </w:rPr>
        <w:t xml:space="preserve">2. Выдать удостоверение </w:t>
      </w:r>
      <w:r w:rsidR="00993934" w:rsidRPr="00B10325">
        <w:rPr>
          <w:rFonts w:ascii="Times New Roman" w:eastAsia="Times New Roman" w:hAnsi="Times New Roman" w:cs="Times New Roman"/>
          <w:bCs/>
          <w:sz w:val="26"/>
          <w:szCs w:val="26"/>
        </w:rPr>
        <w:t xml:space="preserve">доверенным лицам согласно представленного списка </w:t>
      </w:r>
      <w:r w:rsidRPr="00B10325">
        <w:rPr>
          <w:rFonts w:ascii="Times New Roman" w:eastAsia="Times New Roman" w:hAnsi="Times New Roman" w:cs="Times New Roman"/>
          <w:bCs/>
          <w:sz w:val="26"/>
          <w:szCs w:val="26"/>
        </w:rPr>
        <w:t>установленного образца.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9"/>
        <w:gridCol w:w="5216"/>
      </w:tblGrid>
      <w:tr w:rsidR="00C81EDB" w:rsidRPr="00B10325" w14:paraId="3291FCAF" w14:textId="77777777" w:rsidTr="00E64898">
        <w:tc>
          <w:tcPr>
            <w:tcW w:w="4219" w:type="dxa"/>
          </w:tcPr>
          <w:p w14:paraId="648653F6" w14:textId="136AA4A4" w:rsidR="00C81EDB" w:rsidRDefault="00C81EDB" w:rsidP="00585A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3ADE0D" w14:textId="56658B96" w:rsidR="00B10325" w:rsidRDefault="00B10325" w:rsidP="00585A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A8E4DE" w14:textId="3A60D74A" w:rsidR="00B10325" w:rsidRDefault="00B10325" w:rsidP="00585A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300607" w14:textId="77777777" w:rsidR="00B10325" w:rsidRPr="00B10325" w:rsidRDefault="00B10325" w:rsidP="00585A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4FF331" w14:textId="77777777" w:rsidR="000F62BA" w:rsidRPr="00B10325" w:rsidRDefault="00C81EDB" w:rsidP="00585A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0325">
              <w:rPr>
                <w:rFonts w:ascii="Times New Roman" w:hAnsi="Times New Roman" w:cs="Times New Roman"/>
                <w:sz w:val="26"/>
                <w:szCs w:val="26"/>
              </w:rPr>
              <w:t>Председатель территориальной избирательной комиссии</w:t>
            </w:r>
          </w:p>
          <w:p w14:paraId="6631502D" w14:textId="77777777" w:rsidR="00C81EDB" w:rsidRPr="00B10325" w:rsidRDefault="00C81EDB" w:rsidP="00585A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0325">
              <w:rPr>
                <w:rFonts w:ascii="Times New Roman" w:hAnsi="Times New Roman" w:cs="Times New Roman"/>
                <w:sz w:val="26"/>
                <w:szCs w:val="26"/>
              </w:rPr>
              <w:t>г. Нижнекамска</w:t>
            </w:r>
            <w:r w:rsidR="00FC3CB8" w:rsidRPr="00B10325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Татарстан</w:t>
            </w:r>
          </w:p>
        </w:tc>
        <w:tc>
          <w:tcPr>
            <w:tcW w:w="5352" w:type="dxa"/>
            <w:vAlign w:val="center"/>
          </w:tcPr>
          <w:p w14:paraId="0CDDC317" w14:textId="77777777" w:rsidR="00C81EDB" w:rsidRPr="00B10325" w:rsidRDefault="00C81EDB" w:rsidP="00585AD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10325">
              <w:rPr>
                <w:rFonts w:ascii="Times New Roman" w:hAnsi="Times New Roman" w:cs="Times New Roman"/>
                <w:sz w:val="26"/>
                <w:szCs w:val="26"/>
              </w:rPr>
              <w:t>Бликин А.И.</w:t>
            </w:r>
          </w:p>
        </w:tc>
      </w:tr>
      <w:tr w:rsidR="00C81EDB" w:rsidRPr="00B10325" w14:paraId="4128EC62" w14:textId="77777777" w:rsidTr="00E64898">
        <w:tc>
          <w:tcPr>
            <w:tcW w:w="4219" w:type="dxa"/>
          </w:tcPr>
          <w:p w14:paraId="25978950" w14:textId="77777777" w:rsidR="00C81EDB" w:rsidRPr="00B10325" w:rsidRDefault="00C81EDB" w:rsidP="00585A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7B7D55" w14:textId="77777777" w:rsidR="000F62BA" w:rsidRPr="00B10325" w:rsidRDefault="00C81EDB" w:rsidP="00585A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0325">
              <w:rPr>
                <w:rFonts w:ascii="Times New Roman" w:hAnsi="Times New Roman" w:cs="Times New Roman"/>
                <w:sz w:val="26"/>
                <w:szCs w:val="26"/>
              </w:rPr>
              <w:t>Секретарь территориал</w:t>
            </w:r>
            <w:r w:rsidR="000F62BA" w:rsidRPr="00B10325">
              <w:rPr>
                <w:rFonts w:ascii="Times New Roman" w:hAnsi="Times New Roman" w:cs="Times New Roman"/>
                <w:sz w:val="26"/>
                <w:szCs w:val="26"/>
              </w:rPr>
              <w:t>ьной избирательной комиссии</w:t>
            </w:r>
          </w:p>
          <w:p w14:paraId="3983F35B" w14:textId="77777777" w:rsidR="00C81EDB" w:rsidRPr="00B10325" w:rsidRDefault="00C81EDB" w:rsidP="00585A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0325">
              <w:rPr>
                <w:rFonts w:ascii="Times New Roman" w:hAnsi="Times New Roman" w:cs="Times New Roman"/>
                <w:sz w:val="26"/>
                <w:szCs w:val="26"/>
              </w:rPr>
              <w:t>г. Нижнекамска</w:t>
            </w:r>
            <w:r w:rsidR="00FC3CB8" w:rsidRPr="00B10325">
              <w:rPr>
                <w:rFonts w:ascii="Times New Roman" w:hAnsi="Times New Roman" w:cs="Times New Roman"/>
                <w:sz w:val="26"/>
                <w:szCs w:val="26"/>
              </w:rPr>
              <w:t xml:space="preserve"> Республики Татарстан</w:t>
            </w:r>
          </w:p>
        </w:tc>
        <w:tc>
          <w:tcPr>
            <w:tcW w:w="5352" w:type="dxa"/>
            <w:vAlign w:val="center"/>
          </w:tcPr>
          <w:p w14:paraId="161BBCDB" w14:textId="77777777" w:rsidR="00C81EDB" w:rsidRPr="00B10325" w:rsidRDefault="00BA77B0" w:rsidP="00585AD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10325">
              <w:rPr>
                <w:rFonts w:ascii="Times New Roman" w:hAnsi="Times New Roman" w:cs="Times New Roman"/>
                <w:sz w:val="26"/>
                <w:szCs w:val="26"/>
              </w:rPr>
              <w:t>Шайхутдинов М.М.</w:t>
            </w:r>
          </w:p>
        </w:tc>
      </w:tr>
    </w:tbl>
    <w:p w14:paraId="188880F6" w14:textId="4511DD21" w:rsidR="00585AD6" w:rsidRDefault="00585AD6" w:rsidP="00585AD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95D0DEF" w14:textId="61EC6695" w:rsidR="00821B33" w:rsidRDefault="00821B33" w:rsidP="00585AD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5285D63" w14:textId="38937116" w:rsidR="00821B33" w:rsidRDefault="00821B33" w:rsidP="00585AD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B270917" w14:textId="77777777" w:rsidR="00821B33" w:rsidRDefault="00821B33" w:rsidP="00821B33">
      <w:pPr>
        <w:pStyle w:val="a3"/>
        <w:tabs>
          <w:tab w:val="left" w:pos="708"/>
        </w:tabs>
        <w:ind w:left="4678"/>
        <w:jc w:val="center"/>
        <w:rPr>
          <w:rFonts w:ascii="Times New Roman CYR" w:hAnsi="Times New Roman CYR"/>
        </w:rPr>
      </w:pPr>
    </w:p>
    <w:p w14:paraId="3922A70C" w14:textId="5CA398BA" w:rsidR="00821B33" w:rsidRDefault="00821B33" w:rsidP="00821B33">
      <w:pPr>
        <w:pStyle w:val="a3"/>
        <w:tabs>
          <w:tab w:val="left" w:pos="708"/>
        </w:tabs>
        <w:ind w:left="4678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lastRenderedPageBreak/>
        <w:t>Приложение</w:t>
      </w:r>
    </w:p>
    <w:p w14:paraId="016F4CA2" w14:textId="77777777" w:rsidR="00821B33" w:rsidRDefault="00821B33" w:rsidP="00821B33">
      <w:pPr>
        <w:pStyle w:val="a3"/>
        <w:tabs>
          <w:tab w:val="left" w:pos="708"/>
        </w:tabs>
        <w:ind w:left="4678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к решению территориальной избирательной</w:t>
      </w:r>
    </w:p>
    <w:p w14:paraId="25DB8B17" w14:textId="77777777" w:rsidR="00821B33" w:rsidRDefault="00821B33" w:rsidP="00821B33">
      <w:pPr>
        <w:pStyle w:val="a3"/>
        <w:tabs>
          <w:tab w:val="left" w:pos="708"/>
        </w:tabs>
        <w:ind w:left="4678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комиссии города Нижнекамска Республики Татарстан</w:t>
      </w:r>
    </w:p>
    <w:p w14:paraId="7273B996" w14:textId="2C4365AE" w:rsidR="00821B33" w:rsidRDefault="00821B33" w:rsidP="00821B33">
      <w:pPr>
        <w:pStyle w:val="a3"/>
        <w:tabs>
          <w:tab w:val="left" w:pos="708"/>
        </w:tabs>
        <w:ind w:left="4678"/>
        <w:jc w:val="center"/>
        <w:rPr>
          <w:rFonts w:ascii="Times New Roman CYR" w:hAnsi="Times New Roman CYR"/>
        </w:rPr>
      </w:pPr>
      <w:r>
        <w:rPr>
          <w:rFonts w:ascii="Times New Roman CYR" w:hAnsi="Times New Roman CYR"/>
        </w:rPr>
        <w:t>от 19.0</w:t>
      </w:r>
      <w:r>
        <w:rPr>
          <w:rFonts w:ascii="Times New Roman CYR" w:hAnsi="Times New Roman CYR"/>
        </w:rPr>
        <w:t>7</w:t>
      </w:r>
      <w:r>
        <w:rPr>
          <w:rFonts w:ascii="Times New Roman CYR" w:hAnsi="Times New Roman CYR"/>
        </w:rPr>
        <w:t xml:space="preserve">.2021 г. № </w:t>
      </w:r>
      <w:r>
        <w:rPr>
          <w:rFonts w:ascii="Times New Roman CYR" w:hAnsi="Times New Roman CYR"/>
        </w:rPr>
        <w:t>1</w:t>
      </w:r>
      <w:r>
        <w:rPr>
          <w:rFonts w:ascii="Times New Roman CYR" w:hAnsi="Times New Roman CYR"/>
        </w:rPr>
        <w:t>3/</w:t>
      </w:r>
      <w:r>
        <w:rPr>
          <w:rFonts w:ascii="Times New Roman CYR" w:hAnsi="Times New Roman CYR"/>
        </w:rPr>
        <w:t>3</w:t>
      </w:r>
    </w:p>
    <w:p w14:paraId="0D8542BE" w14:textId="739471F2" w:rsidR="00821B33" w:rsidRDefault="00821B33" w:rsidP="00821B3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0E452C4" w14:textId="7247FACC" w:rsidR="00821B33" w:rsidRDefault="00821B33" w:rsidP="00821B3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E6D5CE5" w14:textId="54918F89" w:rsidR="00821B33" w:rsidRDefault="00821B33" w:rsidP="00821B3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D89F5C2" w14:textId="3357813E" w:rsidR="00821B33" w:rsidRPr="00821B33" w:rsidRDefault="00821B33" w:rsidP="00821B3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</w:t>
      </w:r>
      <w:r w:rsidRPr="00821B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оверенны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</w:t>
      </w:r>
      <w:r w:rsidRPr="00821B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лица кандидата в депутаты Государственной Думы Федерального Собрания Российской Федерации восьмого созыва</w:t>
      </w:r>
    </w:p>
    <w:p w14:paraId="6F3C6C82" w14:textId="3F05FEBE" w:rsidR="00821B33" w:rsidRDefault="00821B33" w:rsidP="00821B3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21B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Морозова Олега Викторовича</w:t>
      </w:r>
    </w:p>
    <w:p w14:paraId="640A82FB" w14:textId="024FCDB9" w:rsidR="00821B33" w:rsidRDefault="00821B33" w:rsidP="00821B3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A93F352" w14:textId="5D265344" w:rsidR="00821B33" w:rsidRDefault="00821B33" w:rsidP="00821B33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21B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1.</w:t>
      </w:r>
      <w:r w:rsidRPr="00821B33">
        <w:t xml:space="preserve"> </w:t>
      </w:r>
      <w:r w:rsidRPr="00821B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Долотказина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821B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Эльвира Рафгатовна</w:t>
      </w:r>
    </w:p>
    <w:p w14:paraId="2255301F" w14:textId="036CEE08" w:rsidR="00821B33" w:rsidRDefault="00821B33" w:rsidP="00821B33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2. </w:t>
      </w:r>
      <w:r w:rsidRPr="00821B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Багманов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821B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Хамза Азалович</w:t>
      </w:r>
    </w:p>
    <w:p w14:paraId="04F453C5" w14:textId="274CFEF7" w:rsidR="00821B33" w:rsidRDefault="00821B33" w:rsidP="00821B33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3. </w:t>
      </w:r>
      <w:r w:rsidRPr="00821B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Кузнецов Михаил Евгеньевич</w:t>
      </w:r>
    </w:p>
    <w:p w14:paraId="4FDE1B2D" w14:textId="05E69A5B" w:rsidR="00821B33" w:rsidRPr="00821B33" w:rsidRDefault="00821B33" w:rsidP="00821B33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4. </w:t>
      </w:r>
      <w:r w:rsidRPr="00821B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Миннуллина Алия Рафисовна</w:t>
      </w:r>
    </w:p>
    <w:sectPr w:rsidR="00821B33" w:rsidRPr="00821B33" w:rsidSect="00585AD6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40230"/>
    <w:multiLevelType w:val="multilevel"/>
    <w:tmpl w:val="CBF897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002"/>
    <w:rsid w:val="00017EF6"/>
    <w:rsid w:val="000A5FC2"/>
    <w:rsid w:val="000F62BA"/>
    <w:rsid w:val="00100FDB"/>
    <w:rsid w:val="001273AB"/>
    <w:rsid w:val="001311C0"/>
    <w:rsid w:val="00145787"/>
    <w:rsid w:val="00184894"/>
    <w:rsid w:val="001A2F66"/>
    <w:rsid w:val="001F7AC0"/>
    <w:rsid w:val="0023750F"/>
    <w:rsid w:val="002400EE"/>
    <w:rsid w:val="002523EC"/>
    <w:rsid w:val="00283663"/>
    <w:rsid w:val="002956D6"/>
    <w:rsid w:val="002C64A3"/>
    <w:rsid w:val="002D0353"/>
    <w:rsid w:val="002E031F"/>
    <w:rsid w:val="002F0E1C"/>
    <w:rsid w:val="002F1960"/>
    <w:rsid w:val="0031480A"/>
    <w:rsid w:val="0036031D"/>
    <w:rsid w:val="003D08E0"/>
    <w:rsid w:val="00402F97"/>
    <w:rsid w:val="004811ED"/>
    <w:rsid w:val="004A1D66"/>
    <w:rsid w:val="004C7A8D"/>
    <w:rsid w:val="004E2B7D"/>
    <w:rsid w:val="00525A6F"/>
    <w:rsid w:val="00534C4B"/>
    <w:rsid w:val="0055794D"/>
    <w:rsid w:val="00585AD6"/>
    <w:rsid w:val="0059069A"/>
    <w:rsid w:val="00596CE7"/>
    <w:rsid w:val="005A38D2"/>
    <w:rsid w:val="005B00A4"/>
    <w:rsid w:val="005C354D"/>
    <w:rsid w:val="005D2002"/>
    <w:rsid w:val="005E3D3B"/>
    <w:rsid w:val="005F68CF"/>
    <w:rsid w:val="005F7215"/>
    <w:rsid w:val="0062013C"/>
    <w:rsid w:val="006B0EAE"/>
    <w:rsid w:val="00706F2F"/>
    <w:rsid w:val="00725F5C"/>
    <w:rsid w:val="00755DAF"/>
    <w:rsid w:val="007577FE"/>
    <w:rsid w:val="007636DD"/>
    <w:rsid w:val="00770EFD"/>
    <w:rsid w:val="00782D9E"/>
    <w:rsid w:val="00791F75"/>
    <w:rsid w:val="007D1DAD"/>
    <w:rsid w:val="00816568"/>
    <w:rsid w:val="00821B33"/>
    <w:rsid w:val="008578B8"/>
    <w:rsid w:val="0086141B"/>
    <w:rsid w:val="00866C4B"/>
    <w:rsid w:val="008C3A1F"/>
    <w:rsid w:val="00993934"/>
    <w:rsid w:val="009A1898"/>
    <w:rsid w:val="00A10C0D"/>
    <w:rsid w:val="00A170E1"/>
    <w:rsid w:val="00A257BE"/>
    <w:rsid w:val="00A4724B"/>
    <w:rsid w:val="00A47878"/>
    <w:rsid w:val="00A81EDF"/>
    <w:rsid w:val="00AA6ADB"/>
    <w:rsid w:val="00AE3F9B"/>
    <w:rsid w:val="00B10325"/>
    <w:rsid w:val="00B234C6"/>
    <w:rsid w:val="00B84E5C"/>
    <w:rsid w:val="00BA77B0"/>
    <w:rsid w:val="00BB0D22"/>
    <w:rsid w:val="00BF206F"/>
    <w:rsid w:val="00C51255"/>
    <w:rsid w:val="00C81EDB"/>
    <w:rsid w:val="00D3089D"/>
    <w:rsid w:val="00D477A4"/>
    <w:rsid w:val="00D65EDA"/>
    <w:rsid w:val="00E1000B"/>
    <w:rsid w:val="00E25B4B"/>
    <w:rsid w:val="00E3194A"/>
    <w:rsid w:val="00E462E4"/>
    <w:rsid w:val="00E62450"/>
    <w:rsid w:val="00E66917"/>
    <w:rsid w:val="00EF6512"/>
    <w:rsid w:val="00F43CD9"/>
    <w:rsid w:val="00F71A0F"/>
    <w:rsid w:val="00F97B0A"/>
    <w:rsid w:val="00FB3FF7"/>
    <w:rsid w:val="00FC3CB8"/>
    <w:rsid w:val="00FE0369"/>
    <w:rsid w:val="00FE6F77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1B2C9"/>
  <w15:docId w15:val="{F53F03D7-1D5C-49B5-BDC6-860D0225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25B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25B4B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39"/>
    <w:rsid w:val="00E25B4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25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39"/>
    <w:rsid w:val="005F721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2021-07-19T05:58:00Z</cp:lastPrinted>
  <dcterms:created xsi:type="dcterms:W3CDTF">2021-07-16T15:02:00Z</dcterms:created>
  <dcterms:modified xsi:type="dcterms:W3CDTF">2021-07-29T06:18:00Z</dcterms:modified>
</cp:coreProperties>
</file>